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3BC5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4387DAFE" w14:textId="3DC7DAE2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spacing w:before="60"/>
        <w:ind w:left="120"/>
        <w:rPr>
          <w:rFonts w:ascii="Tahoma" w:hAnsi="Tahoma" w:cs="Tahoma"/>
          <w:b/>
          <w:bCs/>
        </w:rPr>
      </w:pPr>
      <w:r w:rsidRPr="00604DF3">
        <w:rPr>
          <w:rFonts w:ascii="Tahoma" w:hAnsi="Tahoma" w:cs="Tahoma"/>
          <w:b/>
          <w:bCs/>
        </w:rPr>
        <w:t>SUMMARY OF SALIENT FACTS</w:t>
      </w:r>
      <w:r w:rsidR="004F7B70">
        <w:rPr>
          <w:rFonts w:ascii="Tahoma" w:hAnsi="Tahoma" w:cs="Tahoma"/>
          <w:b/>
          <w:bCs/>
        </w:rPr>
        <w:t xml:space="preserve"> AS OF 09/11/2019</w:t>
      </w:r>
    </w:p>
    <w:p w14:paraId="4DE927BA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31"/>
          <w:szCs w:val="31"/>
        </w:rPr>
      </w:pPr>
    </w:p>
    <w:p w14:paraId="04A5E22A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ind w:left="4440" w:right="2144" w:hanging="4321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b/>
          <w:bCs/>
          <w:sz w:val="20"/>
          <w:szCs w:val="20"/>
        </w:rPr>
        <w:t>Property Location:</w:t>
      </w:r>
      <w:r w:rsidRPr="00604DF3">
        <w:rPr>
          <w:rFonts w:ascii="Tahoma" w:hAnsi="Tahoma" w:cs="Tahoma"/>
          <w:b/>
          <w:bCs/>
          <w:spacing w:val="80"/>
          <w:w w:val="150"/>
          <w:sz w:val="20"/>
          <w:szCs w:val="20"/>
        </w:rPr>
        <w:t xml:space="preserve">              </w:t>
      </w:r>
      <w:r w:rsidRPr="00604DF3">
        <w:rPr>
          <w:rFonts w:ascii="Tahoma" w:hAnsi="Tahoma" w:cs="Tahoma"/>
          <w:sz w:val="20"/>
          <w:szCs w:val="20"/>
        </w:rPr>
        <w:t>1054 &amp; 1060 East Front Street Traverse City, Michigan</w:t>
      </w:r>
      <w:r w:rsidRPr="00604DF3">
        <w:rPr>
          <w:rFonts w:ascii="Tahoma" w:hAnsi="Tahoma" w:cs="Tahoma"/>
          <w:spacing w:val="67"/>
          <w:sz w:val="20"/>
          <w:szCs w:val="20"/>
        </w:rPr>
        <w:t xml:space="preserve"> </w:t>
      </w:r>
      <w:r w:rsidRPr="00604DF3">
        <w:rPr>
          <w:rFonts w:ascii="Tahoma" w:hAnsi="Tahoma" w:cs="Tahoma"/>
          <w:sz w:val="20"/>
          <w:szCs w:val="20"/>
        </w:rPr>
        <w:t>49686</w:t>
      </w:r>
    </w:p>
    <w:p w14:paraId="6AE225B2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spacing w:before="1"/>
        <w:rPr>
          <w:rFonts w:ascii="Tahoma" w:hAnsi="Tahoma" w:cs="Tahoma"/>
          <w:sz w:val="25"/>
          <w:szCs w:val="25"/>
        </w:rPr>
      </w:pPr>
    </w:p>
    <w:p w14:paraId="00CCFF99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ind w:left="120"/>
        <w:outlineLvl w:val="0"/>
        <w:rPr>
          <w:rFonts w:ascii="Tahoma" w:hAnsi="Tahoma" w:cs="Tahoma"/>
          <w:b/>
          <w:bCs/>
          <w:sz w:val="20"/>
          <w:szCs w:val="20"/>
        </w:rPr>
      </w:pPr>
      <w:r w:rsidRPr="00604DF3">
        <w:rPr>
          <w:rFonts w:ascii="Tahoma" w:hAnsi="Tahoma" w:cs="Tahoma"/>
          <w:b/>
          <w:bCs/>
          <w:sz w:val="20"/>
          <w:szCs w:val="20"/>
        </w:rPr>
        <w:t>Assessor's Parcel Numbers:</w:t>
      </w:r>
    </w:p>
    <w:p w14:paraId="537653A4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spacing w:before="60"/>
        <w:ind w:left="840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sz w:val="20"/>
          <w:szCs w:val="20"/>
        </w:rPr>
        <w:t>1054 East Front Street:</w:t>
      </w:r>
      <w:r w:rsidRPr="00604DF3">
        <w:rPr>
          <w:rFonts w:ascii="Tahoma" w:hAnsi="Tahoma" w:cs="Tahoma"/>
          <w:spacing w:val="80"/>
          <w:w w:val="150"/>
          <w:sz w:val="20"/>
          <w:szCs w:val="20"/>
        </w:rPr>
        <w:t xml:space="preserve">        </w:t>
      </w:r>
      <w:r w:rsidRPr="00604DF3">
        <w:rPr>
          <w:rFonts w:ascii="Tahoma" w:hAnsi="Tahoma" w:cs="Tahoma"/>
          <w:sz w:val="20"/>
          <w:szCs w:val="20"/>
        </w:rPr>
        <w:t>28-51-558-004-00</w:t>
      </w:r>
    </w:p>
    <w:p w14:paraId="7D73AA38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spacing w:before="1"/>
        <w:ind w:left="840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sz w:val="20"/>
          <w:szCs w:val="20"/>
        </w:rPr>
        <w:t>1060 East Front Street:</w:t>
      </w:r>
      <w:r w:rsidRPr="00604DF3">
        <w:rPr>
          <w:rFonts w:ascii="Tahoma" w:hAnsi="Tahoma" w:cs="Tahoma"/>
          <w:spacing w:val="80"/>
          <w:w w:val="150"/>
          <w:sz w:val="20"/>
          <w:szCs w:val="20"/>
        </w:rPr>
        <w:t xml:space="preserve">        </w:t>
      </w:r>
      <w:r w:rsidRPr="00604DF3">
        <w:rPr>
          <w:rFonts w:ascii="Tahoma" w:hAnsi="Tahoma" w:cs="Tahoma"/>
          <w:sz w:val="20"/>
          <w:szCs w:val="20"/>
        </w:rPr>
        <w:t>28</w:t>
      </w:r>
      <w:r w:rsidRPr="00604DF3">
        <w:rPr>
          <w:rFonts w:ascii="Tahoma" w:hAnsi="Tahoma" w:cs="Tahoma"/>
          <w:b/>
          <w:bCs/>
          <w:sz w:val="20"/>
          <w:szCs w:val="20"/>
        </w:rPr>
        <w:t>-</w:t>
      </w:r>
      <w:r w:rsidRPr="00604DF3">
        <w:rPr>
          <w:rFonts w:ascii="Tahoma" w:hAnsi="Tahoma" w:cs="Tahoma"/>
          <w:sz w:val="20"/>
          <w:szCs w:val="20"/>
        </w:rPr>
        <w:t>51-558-002-00</w:t>
      </w:r>
    </w:p>
    <w:p w14:paraId="5956245F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spacing w:before="11"/>
        <w:rPr>
          <w:rFonts w:ascii="Tahoma" w:hAnsi="Tahoma" w:cs="Tahoma"/>
        </w:rPr>
      </w:pPr>
    </w:p>
    <w:p w14:paraId="58BE3E6E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ind w:left="120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b/>
          <w:bCs/>
          <w:sz w:val="20"/>
          <w:szCs w:val="20"/>
        </w:rPr>
        <w:t>Interest Appraised:</w:t>
      </w:r>
      <w:r w:rsidRPr="00604DF3">
        <w:rPr>
          <w:rFonts w:ascii="Tahoma" w:hAnsi="Tahoma" w:cs="Tahoma"/>
          <w:b/>
          <w:bCs/>
          <w:spacing w:val="80"/>
          <w:w w:val="150"/>
          <w:sz w:val="20"/>
          <w:szCs w:val="20"/>
        </w:rPr>
        <w:t xml:space="preserve">             </w:t>
      </w:r>
      <w:r w:rsidRPr="00604DF3">
        <w:rPr>
          <w:rFonts w:ascii="Tahoma" w:hAnsi="Tahoma" w:cs="Tahoma"/>
          <w:sz w:val="20"/>
          <w:szCs w:val="20"/>
        </w:rPr>
        <w:t>Fee Simple Estate</w:t>
      </w:r>
    </w:p>
    <w:p w14:paraId="1ABD4D41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rPr>
          <w:rFonts w:ascii="Tahoma" w:hAnsi="Tahoma" w:cs="Tahoma"/>
          <w:sz w:val="30"/>
          <w:szCs w:val="30"/>
        </w:rPr>
      </w:pPr>
    </w:p>
    <w:p w14:paraId="6B497494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ind w:left="120"/>
        <w:outlineLvl w:val="0"/>
        <w:rPr>
          <w:rFonts w:ascii="Tahoma" w:hAnsi="Tahoma" w:cs="Tahoma"/>
          <w:b/>
          <w:bCs/>
          <w:sz w:val="20"/>
          <w:szCs w:val="20"/>
        </w:rPr>
      </w:pPr>
      <w:r w:rsidRPr="00604DF3">
        <w:rPr>
          <w:rFonts w:ascii="Tahoma" w:hAnsi="Tahoma" w:cs="Tahoma"/>
          <w:b/>
          <w:bCs/>
          <w:sz w:val="20"/>
          <w:szCs w:val="20"/>
        </w:rPr>
        <w:t>Owner of Record:</w:t>
      </w:r>
    </w:p>
    <w:p w14:paraId="7C0A33EB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spacing w:before="61"/>
        <w:ind w:left="840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sz w:val="20"/>
          <w:szCs w:val="20"/>
        </w:rPr>
        <w:t>1054 East Front Street:</w:t>
      </w:r>
      <w:r w:rsidRPr="00604DF3">
        <w:rPr>
          <w:rFonts w:ascii="Tahoma" w:hAnsi="Tahoma" w:cs="Tahoma"/>
          <w:spacing w:val="80"/>
          <w:w w:val="150"/>
          <w:sz w:val="20"/>
          <w:szCs w:val="20"/>
        </w:rPr>
        <w:t xml:space="preserve">        </w:t>
      </w:r>
      <w:r w:rsidRPr="00604DF3">
        <w:rPr>
          <w:rFonts w:ascii="Tahoma" w:hAnsi="Tahoma" w:cs="Tahoma"/>
          <w:sz w:val="20"/>
          <w:szCs w:val="20"/>
        </w:rPr>
        <w:t>Casciano Development LLC</w:t>
      </w:r>
    </w:p>
    <w:p w14:paraId="2E76BCC7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ind w:left="840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sz w:val="20"/>
          <w:szCs w:val="20"/>
        </w:rPr>
        <w:t>1060 East Front Street:</w:t>
      </w:r>
      <w:r w:rsidRPr="00604DF3">
        <w:rPr>
          <w:rFonts w:ascii="Tahoma" w:hAnsi="Tahoma" w:cs="Tahoma"/>
          <w:spacing w:val="80"/>
          <w:w w:val="150"/>
          <w:sz w:val="20"/>
          <w:szCs w:val="20"/>
        </w:rPr>
        <w:t xml:space="preserve">        </w:t>
      </w:r>
      <w:r w:rsidRPr="00604DF3">
        <w:rPr>
          <w:rFonts w:ascii="Tahoma" w:hAnsi="Tahoma" w:cs="Tahoma"/>
          <w:sz w:val="20"/>
          <w:szCs w:val="20"/>
        </w:rPr>
        <w:t>1060 E Front St LLC</w:t>
      </w:r>
    </w:p>
    <w:p w14:paraId="1C34E241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spacing w:before="11"/>
        <w:rPr>
          <w:rFonts w:ascii="Tahoma" w:hAnsi="Tahoma" w:cs="Tahoma"/>
        </w:rPr>
      </w:pPr>
    </w:p>
    <w:p w14:paraId="33D8A7CA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spacing w:before="1"/>
        <w:ind w:left="120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b/>
          <w:bCs/>
          <w:sz w:val="20"/>
          <w:szCs w:val="20"/>
        </w:rPr>
        <w:t>Zoning:</w:t>
      </w:r>
      <w:r w:rsidRPr="00604DF3">
        <w:rPr>
          <w:rFonts w:ascii="Tahoma" w:hAnsi="Tahoma" w:cs="Tahoma"/>
          <w:b/>
          <w:bCs/>
          <w:spacing w:val="80"/>
          <w:w w:val="150"/>
          <w:sz w:val="20"/>
          <w:szCs w:val="20"/>
        </w:rPr>
        <w:t xml:space="preserve">                    </w:t>
      </w:r>
      <w:r w:rsidRPr="00604DF3">
        <w:rPr>
          <w:rFonts w:ascii="Tahoma" w:hAnsi="Tahoma" w:cs="Tahoma"/>
          <w:sz w:val="20"/>
          <w:szCs w:val="20"/>
        </w:rPr>
        <w:t>C-3 Community Center District</w:t>
      </w:r>
    </w:p>
    <w:p w14:paraId="19A9B180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spacing w:before="12"/>
        <w:rPr>
          <w:rFonts w:ascii="Tahoma" w:hAnsi="Tahoma" w:cs="Tahoma"/>
          <w:sz w:val="29"/>
          <w:szCs w:val="29"/>
        </w:rPr>
      </w:pPr>
    </w:p>
    <w:p w14:paraId="1E0B290F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ind w:left="119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b/>
          <w:bCs/>
          <w:sz w:val="20"/>
          <w:szCs w:val="20"/>
        </w:rPr>
        <w:t>Highest and Best Use:</w:t>
      </w:r>
      <w:r w:rsidRPr="00604DF3">
        <w:rPr>
          <w:rFonts w:ascii="Tahoma" w:hAnsi="Tahoma" w:cs="Tahoma"/>
          <w:b/>
          <w:bCs/>
          <w:spacing w:val="80"/>
          <w:w w:val="150"/>
          <w:sz w:val="20"/>
          <w:szCs w:val="20"/>
        </w:rPr>
        <w:t xml:space="preserve">            </w:t>
      </w:r>
      <w:r w:rsidRPr="00604DF3">
        <w:rPr>
          <w:rFonts w:ascii="Tahoma" w:hAnsi="Tahoma" w:cs="Tahoma"/>
          <w:sz w:val="20"/>
          <w:szCs w:val="20"/>
        </w:rPr>
        <w:t>Commercial development</w:t>
      </w:r>
    </w:p>
    <w:p w14:paraId="2D32E8B6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rPr>
          <w:rFonts w:ascii="Tahoma" w:hAnsi="Tahoma" w:cs="Tahoma"/>
          <w:sz w:val="30"/>
          <w:szCs w:val="30"/>
        </w:rPr>
      </w:pPr>
    </w:p>
    <w:p w14:paraId="151653CE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ind w:left="119"/>
        <w:outlineLvl w:val="0"/>
        <w:rPr>
          <w:rFonts w:ascii="Tahoma" w:hAnsi="Tahoma" w:cs="Tahoma"/>
          <w:b/>
          <w:bCs/>
          <w:spacing w:val="-2"/>
          <w:sz w:val="20"/>
          <w:szCs w:val="20"/>
        </w:rPr>
      </w:pPr>
      <w:r w:rsidRPr="00604DF3">
        <w:rPr>
          <w:rFonts w:ascii="Tahoma" w:hAnsi="Tahoma" w:cs="Tahoma"/>
          <w:b/>
          <w:bCs/>
          <w:spacing w:val="-2"/>
          <w:sz w:val="20"/>
          <w:szCs w:val="20"/>
        </w:rPr>
        <w:t>Improvements:</w:t>
      </w:r>
    </w:p>
    <w:p w14:paraId="1499B678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spacing w:before="61"/>
        <w:ind w:left="839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sz w:val="20"/>
          <w:szCs w:val="20"/>
        </w:rPr>
        <w:t>Type:</w:t>
      </w:r>
      <w:r w:rsidRPr="00604DF3">
        <w:rPr>
          <w:rFonts w:ascii="Tahoma" w:hAnsi="Tahoma" w:cs="Tahoma"/>
          <w:spacing w:val="80"/>
          <w:w w:val="150"/>
          <w:sz w:val="20"/>
          <w:szCs w:val="20"/>
        </w:rPr>
        <w:t xml:space="preserve">                 </w:t>
      </w:r>
      <w:r w:rsidRPr="00604DF3">
        <w:rPr>
          <w:rFonts w:ascii="Tahoma" w:hAnsi="Tahoma" w:cs="Tahoma"/>
          <w:sz w:val="20"/>
          <w:szCs w:val="20"/>
        </w:rPr>
        <w:t>Restaurant – fast food</w:t>
      </w:r>
    </w:p>
    <w:p w14:paraId="67F9C8A6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ind w:left="839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sz w:val="20"/>
          <w:szCs w:val="20"/>
        </w:rPr>
        <w:t>Year Built:</w:t>
      </w:r>
      <w:r w:rsidRPr="00604DF3">
        <w:rPr>
          <w:rFonts w:ascii="Tahoma" w:hAnsi="Tahoma" w:cs="Tahoma"/>
          <w:spacing w:val="80"/>
          <w:w w:val="150"/>
          <w:sz w:val="20"/>
          <w:szCs w:val="20"/>
        </w:rPr>
        <w:t xml:space="preserve">               </w:t>
      </w:r>
      <w:r w:rsidRPr="00604DF3">
        <w:rPr>
          <w:rFonts w:ascii="Tahoma" w:hAnsi="Tahoma" w:cs="Tahoma"/>
          <w:sz w:val="20"/>
          <w:szCs w:val="20"/>
        </w:rPr>
        <w:t>2001</w:t>
      </w:r>
    </w:p>
    <w:p w14:paraId="749364D7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ind w:left="839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sz w:val="20"/>
          <w:szCs w:val="20"/>
        </w:rPr>
        <w:t>Type of Construction:</w:t>
      </w:r>
      <w:r w:rsidRPr="00604DF3">
        <w:rPr>
          <w:rFonts w:ascii="Tahoma" w:hAnsi="Tahoma" w:cs="Tahoma"/>
          <w:spacing w:val="80"/>
          <w:w w:val="150"/>
          <w:sz w:val="20"/>
          <w:szCs w:val="20"/>
        </w:rPr>
        <w:t xml:space="preserve">         </w:t>
      </w:r>
      <w:r w:rsidRPr="00604DF3">
        <w:rPr>
          <w:rFonts w:ascii="Tahoma" w:hAnsi="Tahoma" w:cs="Tahoma"/>
          <w:sz w:val="20"/>
          <w:szCs w:val="20"/>
        </w:rPr>
        <w:t>Concrete block construction</w:t>
      </w:r>
    </w:p>
    <w:p w14:paraId="55907275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ind w:left="839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sz w:val="20"/>
          <w:szCs w:val="20"/>
        </w:rPr>
        <w:t>Building Area:</w:t>
      </w:r>
      <w:r w:rsidRPr="00604DF3">
        <w:rPr>
          <w:rFonts w:ascii="Tahoma" w:hAnsi="Tahoma" w:cs="Tahoma"/>
          <w:spacing w:val="80"/>
          <w:w w:val="150"/>
          <w:sz w:val="20"/>
          <w:szCs w:val="20"/>
        </w:rPr>
        <w:t xml:space="preserve">             </w:t>
      </w:r>
      <w:r w:rsidRPr="00604DF3">
        <w:rPr>
          <w:rFonts w:ascii="Tahoma" w:hAnsi="Tahoma" w:cs="Tahoma"/>
          <w:sz w:val="20"/>
          <w:szCs w:val="20"/>
        </w:rPr>
        <w:t>3,726 square feet</w:t>
      </w:r>
    </w:p>
    <w:p w14:paraId="2183D124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ind w:left="839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sz w:val="20"/>
          <w:szCs w:val="20"/>
        </w:rPr>
        <w:t>Condition:</w:t>
      </w:r>
      <w:r w:rsidRPr="00604DF3">
        <w:rPr>
          <w:rFonts w:ascii="Tahoma" w:hAnsi="Tahoma" w:cs="Tahoma"/>
          <w:spacing w:val="80"/>
          <w:w w:val="150"/>
          <w:sz w:val="20"/>
          <w:szCs w:val="20"/>
        </w:rPr>
        <w:t xml:space="preserve">               </w:t>
      </w:r>
      <w:r w:rsidRPr="00604DF3">
        <w:rPr>
          <w:rFonts w:ascii="Tahoma" w:hAnsi="Tahoma" w:cs="Tahoma"/>
          <w:sz w:val="20"/>
          <w:szCs w:val="20"/>
        </w:rPr>
        <w:t>Average</w:t>
      </w:r>
    </w:p>
    <w:p w14:paraId="58FB155D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rPr>
          <w:rFonts w:ascii="Tahoma" w:hAnsi="Tahoma" w:cs="Tahoma"/>
          <w:sz w:val="25"/>
          <w:szCs w:val="25"/>
        </w:rPr>
      </w:pPr>
    </w:p>
    <w:p w14:paraId="336F6EF9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ind w:left="839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sz w:val="20"/>
          <w:szCs w:val="20"/>
        </w:rPr>
        <w:t>Type:</w:t>
      </w:r>
      <w:r w:rsidRPr="00604DF3">
        <w:rPr>
          <w:rFonts w:ascii="Tahoma" w:hAnsi="Tahoma" w:cs="Tahoma"/>
          <w:spacing w:val="80"/>
          <w:w w:val="150"/>
          <w:sz w:val="20"/>
          <w:szCs w:val="20"/>
        </w:rPr>
        <w:t xml:space="preserve">                 </w:t>
      </w:r>
      <w:r w:rsidRPr="00604DF3">
        <w:rPr>
          <w:rFonts w:ascii="Tahoma" w:hAnsi="Tahoma" w:cs="Tahoma"/>
          <w:sz w:val="20"/>
          <w:szCs w:val="20"/>
        </w:rPr>
        <w:t>Restaurant – snack bar</w:t>
      </w:r>
    </w:p>
    <w:p w14:paraId="5501064C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ind w:left="839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sz w:val="20"/>
          <w:szCs w:val="20"/>
        </w:rPr>
        <w:t>Year Built:</w:t>
      </w:r>
      <w:r w:rsidRPr="00604DF3">
        <w:rPr>
          <w:rFonts w:ascii="Tahoma" w:hAnsi="Tahoma" w:cs="Tahoma"/>
          <w:spacing w:val="80"/>
          <w:w w:val="150"/>
          <w:sz w:val="20"/>
          <w:szCs w:val="20"/>
        </w:rPr>
        <w:t xml:space="preserve">               </w:t>
      </w:r>
      <w:r w:rsidRPr="00604DF3">
        <w:rPr>
          <w:rFonts w:ascii="Tahoma" w:hAnsi="Tahoma" w:cs="Tahoma"/>
          <w:sz w:val="20"/>
          <w:szCs w:val="20"/>
        </w:rPr>
        <w:t>1976 (1994 remodel)</w:t>
      </w:r>
    </w:p>
    <w:p w14:paraId="235B6229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ind w:left="839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sz w:val="20"/>
          <w:szCs w:val="20"/>
        </w:rPr>
        <w:t>Type of Construction:</w:t>
      </w:r>
      <w:r w:rsidRPr="00604DF3">
        <w:rPr>
          <w:rFonts w:ascii="Tahoma" w:hAnsi="Tahoma" w:cs="Tahoma"/>
          <w:spacing w:val="80"/>
          <w:w w:val="150"/>
          <w:sz w:val="20"/>
          <w:szCs w:val="20"/>
        </w:rPr>
        <w:t xml:space="preserve">         </w:t>
      </w:r>
      <w:r w:rsidRPr="00604DF3">
        <w:rPr>
          <w:rFonts w:ascii="Tahoma" w:hAnsi="Tahoma" w:cs="Tahoma"/>
          <w:sz w:val="20"/>
          <w:szCs w:val="20"/>
        </w:rPr>
        <w:t>Concrete block construction</w:t>
      </w:r>
    </w:p>
    <w:p w14:paraId="03D17C7D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spacing w:before="1"/>
        <w:ind w:left="839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sz w:val="20"/>
          <w:szCs w:val="20"/>
        </w:rPr>
        <w:t>Building Area:</w:t>
      </w:r>
      <w:r w:rsidRPr="00604DF3">
        <w:rPr>
          <w:rFonts w:ascii="Tahoma" w:hAnsi="Tahoma" w:cs="Tahoma"/>
          <w:spacing w:val="80"/>
          <w:w w:val="150"/>
          <w:sz w:val="20"/>
          <w:szCs w:val="20"/>
        </w:rPr>
        <w:t xml:space="preserve">             </w:t>
      </w:r>
      <w:r w:rsidRPr="00604DF3">
        <w:rPr>
          <w:rFonts w:ascii="Tahoma" w:hAnsi="Tahoma" w:cs="Tahoma"/>
          <w:sz w:val="20"/>
          <w:szCs w:val="20"/>
        </w:rPr>
        <w:t>728 square feet</w:t>
      </w:r>
    </w:p>
    <w:p w14:paraId="16A186BA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ind w:left="839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sz w:val="20"/>
          <w:szCs w:val="20"/>
        </w:rPr>
        <w:t>Condition:</w:t>
      </w:r>
      <w:r w:rsidRPr="00604DF3">
        <w:rPr>
          <w:rFonts w:ascii="Tahoma" w:hAnsi="Tahoma" w:cs="Tahoma"/>
          <w:spacing w:val="80"/>
          <w:w w:val="150"/>
          <w:sz w:val="20"/>
          <w:szCs w:val="20"/>
        </w:rPr>
        <w:t xml:space="preserve">               </w:t>
      </w:r>
      <w:r w:rsidRPr="00604DF3">
        <w:rPr>
          <w:rFonts w:ascii="Tahoma" w:hAnsi="Tahoma" w:cs="Tahoma"/>
          <w:sz w:val="20"/>
          <w:szCs w:val="20"/>
        </w:rPr>
        <w:t>Average</w:t>
      </w:r>
    </w:p>
    <w:p w14:paraId="4DBA53B4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spacing w:before="11"/>
        <w:rPr>
          <w:rFonts w:ascii="Tahoma" w:hAnsi="Tahoma" w:cs="Tahoma"/>
        </w:rPr>
      </w:pPr>
    </w:p>
    <w:p w14:paraId="0029FAD5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ind w:left="119"/>
        <w:outlineLvl w:val="0"/>
        <w:rPr>
          <w:rFonts w:ascii="Tahoma" w:hAnsi="Tahoma" w:cs="Tahoma"/>
          <w:b/>
          <w:bCs/>
          <w:sz w:val="20"/>
          <w:szCs w:val="20"/>
        </w:rPr>
      </w:pPr>
      <w:r w:rsidRPr="00604DF3">
        <w:rPr>
          <w:rFonts w:ascii="Tahoma" w:hAnsi="Tahoma" w:cs="Tahoma"/>
          <w:b/>
          <w:bCs/>
          <w:sz w:val="20"/>
          <w:szCs w:val="20"/>
        </w:rPr>
        <w:t>Land Area:</w:t>
      </w:r>
    </w:p>
    <w:p w14:paraId="65887A12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spacing w:before="61"/>
        <w:ind w:left="839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sz w:val="20"/>
          <w:szCs w:val="20"/>
        </w:rPr>
        <w:t>28-51-558-004-00:</w:t>
      </w:r>
      <w:r w:rsidRPr="00604DF3">
        <w:rPr>
          <w:rFonts w:ascii="Tahoma" w:hAnsi="Tahoma" w:cs="Tahoma"/>
          <w:spacing w:val="80"/>
          <w:w w:val="150"/>
          <w:sz w:val="20"/>
          <w:szCs w:val="20"/>
        </w:rPr>
        <w:t xml:space="preserve">          </w:t>
      </w:r>
      <w:r w:rsidRPr="00604DF3">
        <w:rPr>
          <w:rFonts w:ascii="Tahoma" w:hAnsi="Tahoma" w:cs="Tahoma"/>
          <w:sz w:val="20"/>
          <w:szCs w:val="20"/>
        </w:rPr>
        <w:t>0.998 Acres or 43,473 Square Feet +/-</w:t>
      </w:r>
    </w:p>
    <w:p w14:paraId="3FBFE353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spacing w:line="240" w:lineRule="exact"/>
        <w:ind w:left="839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sz w:val="20"/>
          <w:szCs w:val="20"/>
        </w:rPr>
        <w:t>28-51-558-002-00:</w:t>
      </w:r>
      <w:r w:rsidRPr="00604DF3">
        <w:rPr>
          <w:rFonts w:ascii="Tahoma" w:hAnsi="Tahoma" w:cs="Tahoma"/>
          <w:spacing w:val="1866"/>
          <w:sz w:val="20"/>
          <w:szCs w:val="20"/>
        </w:rPr>
        <w:t xml:space="preserve"> </w:t>
      </w:r>
      <w:r w:rsidRPr="00604DF3">
        <w:rPr>
          <w:rFonts w:ascii="Tahoma" w:hAnsi="Tahoma" w:cs="Tahoma"/>
          <w:sz w:val="20"/>
          <w:szCs w:val="20"/>
          <w:u w:val="single"/>
        </w:rPr>
        <w:t>0.239 Acres</w:t>
      </w:r>
      <w:r w:rsidRPr="00604DF3">
        <w:rPr>
          <w:rFonts w:ascii="Tahoma" w:hAnsi="Tahoma" w:cs="Tahoma"/>
          <w:sz w:val="20"/>
          <w:szCs w:val="20"/>
        </w:rPr>
        <w:t xml:space="preserve"> or </w:t>
      </w:r>
      <w:r w:rsidRPr="00604DF3">
        <w:rPr>
          <w:rFonts w:ascii="Tahoma" w:hAnsi="Tahoma" w:cs="Tahoma"/>
          <w:sz w:val="20"/>
          <w:szCs w:val="20"/>
          <w:u w:val="single"/>
        </w:rPr>
        <w:t>10,411 Square Feet +/-</w:t>
      </w:r>
    </w:p>
    <w:p w14:paraId="3F80C6C3" w14:textId="77777777" w:rsidR="00604DF3" w:rsidRPr="00604DF3" w:rsidRDefault="00604DF3" w:rsidP="00604DF3">
      <w:pPr>
        <w:kinsoku w:val="0"/>
        <w:overflowPunct w:val="0"/>
        <w:autoSpaceDE w:val="0"/>
        <w:autoSpaceDN w:val="0"/>
        <w:adjustRightInd w:val="0"/>
        <w:spacing w:line="241" w:lineRule="exact"/>
        <w:ind w:left="840"/>
        <w:rPr>
          <w:rFonts w:ascii="Tahoma" w:hAnsi="Tahoma" w:cs="Tahoma"/>
          <w:sz w:val="20"/>
          <w:szCs w:val="20"/>
        </w:rPr>
      </w:pPr>
      <w:r w:rsidRPr="00604DF3">
        <w:rPr>
          <w:rFonts w:ascii="Tahoma" w:hAnsi="Tahoma" w:cs="Tahoma"/>
          <w:sz w:val="20"/>
          <w:szCs w:val="20"/>
        </w:rPr>
        <w:t>Total:</w:t>
      </w:r>
      <w:r w:rsidRPr="00604DF3">
        <w:rPr>
          <w:rFonts w:ascii="Tahoma" w:hAnsi="Tahoma" w:cs="Tahoma"/>
          <w:spacing w:val="80"/>
          <w:w w:val="150"/>
          <w:sz w:val="20"/>
          <w:szCs w:val="20"/>
        </w:rPr>
        <w:t xml:space="preserve">                 </w:t>
      </w:r>
      <w:r w:rsidRPr="00604DF3">
        <w:rPr>
          <w:rFonts w:ascii="Tahoma" w:hAnsi="Tahoma" w:cs="Tahoma"/>
          <w:sz w:val="20"/>
          <w:szCs w:val="20"/>
        </w:rPr>
        <w:t>1.237 Acres or 53,884 Square Feet +/-</w:t>
      </w:r>
    </w:p>
    <w:p w14:paraId="4A55F7FD" w14:textId="77777777" w:rsidR="002435CE" w:rsidRDefault="00000000"/>
    <w:sectPr w:rsidR="002435CE" w:rsidSect="00604DF3">
      <w:pgSz w:w="12240" w:h="15840"/>
      <w:pgMar w:top="0" w:right="1720" w:bottom="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F3"/>
    <w:rsid w:val="00234A83"/>
    <w:rsid w:val="004507DA"/>
    <w:rsid w:val="004F7B70"/>
    <w:rsid w:val="0060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A4C0A"/>
  <w14:defaultImageDpi w14:val="32767"/>
  <w15:chartTrackingRefBased/>
  <w15:docId w15:val="{88213549-C44D-7A41-8D06-51C9C47A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04DF3"/>
    <w:pPr>
      <w:autoSpaceDE w:val="0"/>
      <w:autoSpaceDN w:val="0"/>
      <w:adjustRightInd w:val="0"/>
      <w:ind w:left="119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4DF3"/>
    <w:rPr>
      <w:rFonts w:ascii="Tahoma" w:hAnsi="Tahoma" w:cs="Tahom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04DF3"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04DF3"/>
    <w:rPr>
      <w:rFonts w:ascii="Tahoma" w:hAnsi="Tahoma" w:cs="Tahoma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604DF3"/>
    <w:pPr>
      <w:autoSpaceDE w:val="0"/>
      <w:autoSpaceDN w:val="0"/>
      <w:adjustRightInd w:val="0"/>
      <w:spacing w:before="60"/>
      <w:ind w:left="120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uiPriority w:val="1"/>
    <w:rsid w:val="00604DF3"/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Dingeman</dc:creator>
  <cp:keywords/>
  <dc:description/>
  <cp:lastModifiedBy>Daniel J. Dingeman</cp:lastModifiedBy>
  <cp:revision>2</cp:revision>
  <dcterms:created xsi:type="dcterms:W3CDTF">2022-07-26T19:28:00Z</dcterms:created>
  <dcterms:modified xsi:type="dcterms:W3CDTF">2022-07-26T19:29:00Z</dcterms:modified>
</cp:coreProperties>
</file>